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黑体" w:eastAsia="仿宋_GB2312" w:cs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附件7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仿宋_GB2312"/>
          <w:snapToGrid w:val="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napToGrid w:val="0"/>
          <w:kern w:val="0"/>
          <w:sz w:val="36"/>
          <w:szCs w:val="36"/>
        </w:rPr>
        <w:t>龙湾区（高新区）罗峰领雁计划重大人才工程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仿宋_GB2312"/>
          <w:snapToGrid w:val="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napToGrid w:val="0"/>
          <w:kern w:val="0"/>
          <w:sz w:val="36"/>
          <w:szCs w:val="36"/>
        </w:rPr>
        <w:t>申报归口单位分工表</w:t>
      </w:r>
    </w:p>
    <w:p>
      <w:pPr>
        <w:widowControl/>
        <w:adjustRightInd w:val="0"/>
        <w:snapToGrid w:val="0"/>
        <w:spacing w:line="240" w:lineRule="exact"/>
        <w:jc w:val="center"/>
        <w:rPr>
          <w:rFonts w:ascii="方正小标宋简体" w:hAnsi="仿宋" w:eastAsia="方正小标宋简体" w:cs="仿宋_GB2312"/>
          <w:snapToGrid w:val="0"/>
          <w:kern w:val="0"/>
          <w:sz w:val="36"/>
          <w:szCs w:val="36"/>
        </w:rPr>
      </w:pPr>
    </w:p>
    <w:tbl>
      <w:tblPr>
        <w:tblStyle w:val="4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511"/>
        <w:gridCol w:w="2551"/>
        <w:gridCol w:w="864"/>
        <w:gridCol w:w="140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1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归口单位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94" w:type="dxa"/>
            <w:gridSpan w:val="6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（一）高水平创新团队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11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高校院所科技类高水平创新团队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区科技局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吴芳芳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18758718587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instrText xml:space="preserve"> HYPERLINK "mailto:470506115@qq.com" </w:instrTex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470506115@qq.com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浙南科技城经发局（科技局）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姜日成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13958901900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616717205@qq.com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11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企业科技类高水平创新团队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区科技局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吴芳芳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18758718587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instrText xml:space="preserve"> HYPERLINK "mailto:470506115@qq.com" </w:instrTex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470506115@qq.com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浙南科技城经发局（科技局）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姜日成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13958901900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616717205@qq.com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1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文化类高水平创新团队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区委宣传部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林青雪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18767788123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85936697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@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qq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4" w:type="dxa"/>
            <w:gridSpan w:val="6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（二）领军型人才创业项目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领军型人才创业项目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区科技局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吴芳芳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18758718587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instrText xml:space="preserve"> HYPERLINK "mailto:470506115@qq.com" </w:instrTex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470506115@qq.com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区投促中心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郑利格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13506676501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instrText xml:space="preserve"> HYPERLINK "mailto:77867621@qq.com" </w:instrTex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77867621@qq.com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77867621@qq.com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12分钟前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77867621@qq.com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12分钟前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77867621@qq.com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12分钟前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77867621@qq.com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12分钟前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浙南科技城经发局（科技局）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姜日成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13958901900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616717205@qq.com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4" w:type="dxa"/>
            <w:gridSpan w:val="6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（三）高层次人才工程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1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杰出人才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snapToGrid w:val="0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napToGrid w:val="0"/>
                <w:spacing w:val="-10"/>
                <w:kern w:val="0"/>
                <w:sz w:val="18"/>
                <w:szCs w:val="18"/>
                <w:lang w:eastAsia="zh-CN"/>
              </w:rPr>
              <w:t>区委人才办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eastAsia="zh-CN"/>
              </w:rPr>
              <w:t>朱俞再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18957762277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70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1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eastAsia="zh-CN"/>
              </w:rPr>
              <w:t>科技创新领军人才、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科技创业领军人才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区科技局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吴芳芳</w:t>
            </w:r>
          </w:p>
        </w:tc>
        <w:tc>
          <w:tcPr>
            <w:tcW w:w="1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18758718587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instrText xml:space="preserve"> HYPERLINK "mailto:470506115@qq.com" </w:instrTex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470506115@qq.com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浙南科技城经发局（科技局）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姜日成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13958901900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616717205@qq.com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11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龙湾区名匠</w:t>
            </w:r>
          </w:p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科技创新青年拔尖人才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区人力社保局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黄数星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13706668661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106150893@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qq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浙南科技城人才服务中心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项琼瑶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13777782816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51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新时代青年企业家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区经信局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"http://10.20.65.195/oa/contacts/contacts.jsp?id=2c92e6950bb72e64010bc0c499b2011f"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叶祥和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13968810179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563449995@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qq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251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浙南科技城经发局（科技局）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姜日成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13958901900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616717205@qq.com</w:t>
            </w:r>
          </w:p>
        </w:tc>
      </w:tr>
      <w:bookmarkEnd w:id="0"/>
    </w:tbl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304" w:right="1474" w:bottom="130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121D"/>
    <w:rsid w:val="00027873"/>
    <w:rsid w:val="00365130"/>
    <w:rsid w:val="004D091A"/>
    <w:rsid w:val="006D3C4B"/>
    <w:rsid w:val="0084193F"/>
    <w:rsid w:val="00844460"/>
    <w:rsid w:val="00A11B78"/>
    <w:rsid w:val="00A2473C"/>
    <w:rsid w:val="00A57B79"/>
    <w:rsid w:val="00CB121D"/>
    <w:rsid w:val="00CB3A21"/>
    <w:rsid w:val="00E4024B"/>
    <w:rsid w:val="0E8775B9"/>
    <w:rsid w:val="18A91F66"/>
    <w:rsid w:val="1D843902"/>
    <w:rsid w:val="295C704C"/>
    <w:rsid w:val="68FE19CC"/>
    <w:rsid w:val="6A3B0870"/>
    <w:rsid w:val="786A5996"/>
    <w:rsid w:val="7E9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2019-09-04T04:24:00Z</dcterms:created>
  <dc:creator>邵治荣</dc:creator>
  <cp:lastModifiedBy>蔡赛超</cp:lastModifiedBy>
  <dcterms:modified xsi:type="dcterms:W3CDTF">2021-07-05T02:22:07Z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CAAB1EC47D6D4FDFB7EA2C701FD1FACF</vt:lpwstr>
  </property>
</Properties>
</file>